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2E790" w14:textId="40FD74A7" w:rsidR="00BB4FA1" w:rsidRDefault="00BB4FA1">
      <w:r w:rsidRPr="00BB4FA1">
        <w:drawing>
          <wp:inline distT="0" distB="0" distL="0" distR="0" wp14:anchorId="5670EF73" wp14:editId="51BF0EB1">
            <wp:extent cx="6381291" cy="4257675"/>
            <wp:effectExtent l="0" t="0" r="635" b="0"/>
            <wp:docPr id="597542973" name="Imagen 1" descr="Interfaz de usuario gráfica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542973" name="Imagen 1" descr="Interfaz de usuario gráfica, Aplicación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8954" cy="4262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4F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A1"/>
    <w:rsid w:val="00BB4FA1"/>
    <w:rsid w:val="00DD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0CE52E"/>
  <w15:chartTrackingRefBased/>
  <w15:docId w15:val="{548E9235-006E-4FA1-9F6F-A32A9BDD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B4F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B4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B4F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B4F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B4F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B4F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B4F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B4F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B4F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B4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B4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B4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B4FA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B4FA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B4FA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B4FA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B4FA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B4FA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B4F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B4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B4F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B4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B4F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B4FA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B4FA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B4FA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B4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B4FA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B4F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JOAQUINA ARIAS DE LEÓN DE PÉREZ</dc:creator>
  <cp:keywords/>
  <dc:description/>
  <cp:lastModifiedBy>JOAQUINA ARIAS DE LEÓN DE PÉREZ</cp:lastModifiedBy>
  <cp:revision>1</cp:revision>
  <dcterms:created xsi:type="dcterms:W3CDTF">2025-10-31T13:56:00Z</dcterms:created>
  <dcterms:modified xsi:type="dcterms:W3CDTF">2025-10-31T14:01:00Z</dcterms:modified>
</cp:coreProperties>
</file>